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193AE6" w14:textId="77777777" w:rsidR="006E18A9" w:rsidRDefault="006E18A9" w:rsidP="000518F6">
      <w:pPr>
        <w:spacing w:line="360" w:lineRule="auto"/>
        <w:rPr>
          <w:b/>
        </w:rPr>
      </w:pPr>
    </w:p>
    <w:p w14:paraId="03F07082" w14:textId="4F6AF3D6" w:rsidR="000518F6" w:rsidRPr="002A224A" w:rsidRDefault="000518F6" w:rsidP="00DB4884">
      <w:pPr>
        <w:spacing w:line="276" w:lineRule="auto"/>
        <w:rPr>
          <w:b/>
        </w:rPr>
      </w:pPr>
      <w:r w:rsidRPr="002A224A">
        <w:rPr>
          <w:b/>
        </w:rPr>
        <w:t>Kvalitet</w:t>
      </w:r>
    </w:p>
    <w:p w14:paraId="142C5858" w14:textId="5A8704A3" w:rsidR="00855291" w:rsidRDefault="00E339D1" w:rsidP="00DB4884">
      <w:pPr>
        <w:spacing w:line="276" w:lineRule="auto"/>
      </w:pPr>
      <w:r>
        <w:t>BC Linköping AB / BC Linköping Byggservice AB</w:t>
      </w:r>
      <w:r w:rsidR="007C4488">
        <w:t xml:space="preserve"> /BC Jönköping AB</w:t>
      </w:r>
      <w:r w:rsidR="000518F6" w:rsidRPr="002A224A">
        <w:t xml:space="preserve"> bygger och underhåller fastigheter med hög kvalitet. </w:t>
      </w:r>
      <w:r w:rsidR="00855291" w:rsidRPr="00381A8F">
        <w:t>Genom att vara certifierade via Byggföretagens KMA-certifiering (BKMA) säkerställer vi att vi arbetar systematiskt och strukturerat med vårt</w:t>
      </w:r>
      <w:r w:rsidR="00855291">
        <w:t xml:space="preserve"> kvalitetsarbete.</w:t>
      </w:r>
    </w:p>
    <w:p w14:paraId="493CEF1E" w14:textId="2D5E4290" w:rsidR="00855291" w:rsidRPr="002A224A" w:rsidRDefault="00855291" w:rsidP="00DB4884">
      <w:pPr>
        <w:spacing w:line="276" w:lineRule="auto"/>
      </w:pPr>
      <w:r>
        <w:t xml:space="preserve"> </w:t>
      </w:r>
    </w:p>
    <w:p w14:paraId="33DD2C19" w14:textId="41AE2E53" w:rsidR="00841C89" w:rsidRDefault="000518F6" w:rsidP="00DB4884">
      <w:pPr>
        <w:spacing w:line="276" w:lineRule="auto"/>
      </w:pPr>
      <w:r w:rsidRPr="002A224A">
        <w:t xml:space="preserve">Vi arbetar ständigt med att höja kvaliteten </w:t>
      </w:r>
      <w:r w:rsidR="007D67D6">
        <w:t xml:space="preserve">genom </w:t>
      </w:r>
      <w:r w:rsidR="00921854">
        <w:t xml:space="preserve">erfarenhetsåterföring och </w:t>
      </w:r>
      <w:r w:rsidR="00A0135E">
        <w:t xml:space="preserve">kontinuerlig </w:t>
      </w:r>
      <w:r w:rsidR="00A44997">
        <w:t>uppdatering och förbättring av processer och rutiner.</w:t>
      </w:r>
      <w:r w:rsidR="00090EC9">
        <w:t xml:space="preserve"> </w:t>
      </w:r>
      <w:r w:rsidR="00CF3F43">
        <w:t xml:space="preserve">Erfarenhetsåterföring sker </w:t>
      </w:r>
      <w:r w:rsidR="00BB56F8">
        <w:t>såväl</w:t>
      </w:r>
      <w:r w:rsidR="00CF3F43">
        <w:t xml:space="preserve"> internt som extern</w:t>
      </w:r>
      <w:r w:rsidR="004D559C">
        <w:t>t</w:t>
      </w:r>
      <w:r w:rsidR="00CF3F43">
        <w:t xml:space="preserve"> och involverar </w:t>
      </w:r>
      <w:r w:rsidR="00C56A77">
        <w:t xml:space="preserve">alla </w:t>
      </w:r>
      <w:r w:rsidR="00454042" w:rsidRPr="00C353AB">
        <w:t>parter</w:t>
      </w:r>
      <w:r w:rsidR="00C56A77" w:rsidRPr="00C353AB">
        <w:t xml:space="preserve"> som </w:t>
      </w:r>
      <w:r w:rsidR="00C56A77">
        <w:t>är delaktiga i projektet.</w:t>
      </w:r>
      <w:r w:rsidR="005D2040">
        <w:t xml:space="preserve"> </w:t>
      </w:r>
    </w:p>
    <w:p w14:paraId="3B16687D" w14:textId="77777777" w:rsidR="00841C89" w:rsidRDefault="00841C89" w:rsidP="00DB4884">
      <w:pPr>
        <w:spacing w:line="276" w:lineRule="auto"/>
      </w:pPr>
    </w:p>
    <w:p w14:paraId="3A18DBA2" w14:textId="59C15229" w:rsidR="000518F6" w:rsidRDefault="00A92B74" w:rsidP="00DB4884">
      <w:pPr>
        <w:spacing w:line="276" w:lineRule="auto"/>
      </w:pPr>
      <w:r>
        <w:t>Vå</w:t>
      </w:r>
      <w:r w:rsidR="005D2040">
        <w:t xml:space="preserve">r strävan är att </w:t>
      </w:r>
      <w:r>
        <w:t xml:space="preserve">uppnå hög och rätt kvalitetsnivå </w:t>
      </w:r>
      <w:r w:rsidR="0052116B">
        <w:t xml:space="preserve">för våra kunder och oss själva. </w:t>
      </w:r>
      <w:r w:rsidR="0086155E">
        <w:t>Detta gör vi genom</w:t>
      </w:r>
      <w:r w:rsidR="009572D6">
        <w:t xml:space="preserve"> att våra medarbetare har rätt utbildning och kompetens för att utföra sitt arbete</w:t>
      </w:r>
      <w:r w:rsidR="002A3869">
        <w:t>,</w:t>
      </w:r>
      <w:r w:rsidR="0086155E">
        <w:t xml:space="preserve"> </w:t>
      </w:r>
      <w:r w:rsidR="00A86B11">
        <w:t xml:space="preserve">en strukturerad projektstyrning </w:t>
      </w:r>
      <w:r w:rsidR="00707DEA">
        <w:t>genom hela projektet</w:t>
      </w:r>
      <w:r w:rsidR="00115A99">
        <w:t xml:space="preserve"> </w:t>
      </w:r>
      <w:r w:rsidR="002A3869">
        <w:t xml:space="preserve">samt </w:t>
      </w:r>
      <w:r w:rsidR="00115A99">
        <w:t>god kommunikation och engage</w:t>
      </w:r>
      <w:r w:rsidR="009F2131">
        <w:t>rade medarbetare</w:t>
      </w:r>
      <w:r w:rsidR="009572D6">
        <w:t xml:space="preserve">. </w:t>
      </w:r>
    </w:p>
    <w:p w14:paraId="3F091305" w14:textId="77777777" w:rsidR="000518F6" w:rsidRPr="002A224A" w:rsidRDefault="000518F6" w:rsidP="00DB4884">
      <w:pPr>
        <w:spacing w:line="276" w:lineRule="auto"/>
      </w:pPr>
    </w:p>
    <w:p w14:paraId="5A2B872C" w14:textId="77777777" w:rsidR="000518F6" w:rsidRPr="002A224A" w:rsidRDefault="000518F6" w:rsidP="00DB4884">
      <w:pPr>
        <w:spacing w:line="276" w:lineRule="auto"/>
        <w:rPr>
          <w:b/>
        </w:rPr>
      </w:pPr>
      <w:r w:rsidRPr="002A224A">
        <w:rPr>
          <w:b/>
        </w:rPr>
        <w:t>Miljö</w:t>
      </w:r>
    </w:p>
    <w:p w14:paraId="57538C6E" w14:textId="77777777" w:rsidR="008567CA" w:rsidRDefault="008567CA" w:rsidP="008567CA">
      <w:pPr>
        <w:spacing w:line="276" w:lineRule="auto"/>
      </w:pPr>
      <w:r w:rsidRPr="008567CA">
        <w:t>BC Linköping AB, BC Linköping Byggservice AB och BC Jönköping AB vill ligga i framkant med att bygga för framtidens hållbara samhälle och för oss är miljöarbete en självklar del i ett ansvarsfullt samhällsbyggande. Vi arbetar med att förebygga byggbranschens negativa miljöpåverkan. Detta gör vi framför allt genom att driva vår egen omställning till en klimatsmart byggproduktion.</w:t>
      </w:r>
    </w:p>
    <w:p w14:paraId="19A5B08D" w14:textId="77777777" w:rsidR="008567CA" w:rsidRPr="008567CA" w:rsidRDefault="008567CA" w:rsidP="008567CA">
      <w:pPr>
        <w:spacing w:line="276" w:lineRule="auto"/>
      </w:pPr>
    </w:p>
    <w:p w14:paraId="3B3F4761" w14:textId="77777777" w:rsidR="008567CA" w:rsidRPr="008567CA" w:rsidRDefault="008567CA" w:rsidP="008567CA">
      <w:pPr>
        <w:spacing w:line="276" w:lineRule="auto"/>
      </w:pPr>
      <w:r w:rsidRPr="008567CA">
        <w:t>Vi ska vara ett företag som tar ansvar för kommande generationer och därför ska vårt miljöarbete bedrivas genom förebyggande planering och ständiga förbättringar. Lagstiftning utgör minimikrav och bidrar, tillsammans med interna och andra externa krav, till vår utveckling. I så stor utsträckning som möjligt ska vi använda oss av miljövänliga material och arbetsmetoder, minska mängden byggavfall, optimera våra materialtransporter till byggarbetsplatsen och energieffektivisera byggprocessens alla delar. Uppföljning och rapportering av efterlevnad av aktiviteter och mål hjälper oss att göra det vi fattat beslut om.</w:t>
      </w:r>
    </w:p>
    <w:p w14:paraId="7F3E9544" w14:textId="77777777" w:rsidR="000518F6" w:rsidRPr="001C71E2" w:rsidRDefault="000518F6" w:rsidP="00DB4884">
      <w:pPr>
        <w:spacing w:line="276" w:lineRule="auto"/>
        <w:rPr>
          <w:rFonts w:ascii="Times New Roman" w:hAnsi="Times New Roman"/>
          <w:b/>
          <w:szCs w:val="24"/>
        </w:rPr>
      </w:pPr>
    </w:p>
    <w:p w14:paraId="1EF14086" w14:textId="77777777" w:rsidR="000518F6" w:rsidRPr="007A17CA" w:rsidRDefault="000518F6" w:rsidP="00DB4884">
      <w:pPr>
        <w:spacing w:line="276" w:lineRule="auto"/>
        <w:rPr>
          <w:b/>
        </w:rPr>
      </w:pPr>
      <w:r>
        <w:rPr>
          <w:b/>
        </w:rPr>
        <w:t>A</w:t>
      </w:r>
      <w:r w:rsidRPr="00CE1E3F">
        <w:rPr>
          <w:b/>
        </w:rPr>
        <w:t>rbetsmiljö</w:t>
      </w:r>
    </w:p>
    <w:p w14:paraId="3CA9C11A" w14:textId="7E7F1537" w:rsidR="00381A8F" w:rsidRDefault="00381A8F" w:rsidP="00DB4884">
      <w:pPr>
        <w:spacing w:line="276" w:lineRule="auto"/>
      </w:pPr>
      <w:r w:rsidRPr="00381A8F">
        <w:t xml:space="preserve">God arbetsmiljö är viktigt för oss. Våra arbetsplatser ska präglas av ordning och reda och en god arbetsmiljö. Hos oss är det viktigt att kunna utföra sina arbetsuppgifter säkert, både som anställd och som UE. Alla medarbetare ska känna sig trygga och säkra med att ha </w:t>
      </w:r>
      <w:r w:rsidR="00E339D1">
        <w:t>BC Linköping AB / BC Linköping Byggservice AB</w:t>
      </w:r>
      <w:r w:rsidR="009C378C">
        <w:t>/Jönköping AB</w:t>
      </w:r>
      <w:r w:rsidRPr="00381A8F">
        <w:t xml:space="preserve"> som arbetsgivare och uppdragsgivare. </w:t>
      </w:r>
    </w:p>
    <w:p w14:paraId="716AFFA7" w14:textId="77777777" w:rsidR="00767A2E" w:rsidRPr="00381A8F" w:rsidRDefault="00767A2E" w:rsidP="00DB4884">
      <w:pPr>
        <w:spacing w:line="276" w:lineRule="auto"/>
      </w:pPr>
    </w:p>
    <w:p w14:paraId="5761E1FB" w14:textId="30DE8BFA" w:rsidR="00381A8F" w:rsidRDefault="00381A8F" w:rsidP="00DB4884">
      <w:pPr>
        <w:spacing w:line="276" w:lineRule="auto"/>
      </w:pPr>
      <w:r w:rsidRPr="00381A8F">
        <w:t>Genom att vara certifierade via Byggföretagens KMA-certifiering (BKMA) säkerställer vi att vi arbetar systematiskt och strukturerat med vårt arbetsmiljöarbete och att vi uppfyller lagkrav. Vi följer årligen upp vårt systematiska arbetsmiljöarbete och upprättar handlingsplaner och åtgärder för eventuella brister. Skulle en allvarlig brist framkomma vid uppföljningen åtgärdas denna omedelbart.</w:t>
      </w:r>
    </w:p>
    <w:p w14:paraId="64ACB548" w14:textId="77777777" w:rsidR="00767A2E" w:rsidRPr="00381A8F" w:rsidRDefault="00767A2E" w:rsidP="00DB4884">
      <w:pPr>
        <w:spacing w:line="276" w:lineRule="auto"/>
      </w:pPr>
    </w:p>
    <w:p w14:paraId="745732AD" w14:textId="77777777" w:rsidR="003607CC" w:rsidRDefault="003607CC" w:rsidP="00DB4884">
      <w:pPr>
        <w:spacing w:line="276" w:lineRule="auto"/>
      </w:pPr>
    </w:p>
    <w:p w14:paraId="1218C40E" w14:textId="5791181F" w:rsidR="00767A2E" w:rsidRDefault="00381A8F" w:rsidP="00DB4884">
      <w:pPr>
        <w:spacing w:line="276" w:lineRule="auto"/>
        <w:rPr>
          <w:iCs/>
        </w:rPr>
      </w:pPr>
      <w:r w:rsidRPr="00381A8F">
        <w:t xml:space="preserve">Arbetsmiljön i vår verksamhet ska vara sådan att de som arbetar hos oss inte drabbas av ohälsa eller kommer till skada på grund av arbetet och att de trivs och kan utvecklas både yrkesmässigt och som individer. </w:t>
      </w:r>
      <w:r w:rsidRPr="00381A8F">
        <w:rPr>
          <w:iCs/>
        </w:rPr>
        <w:t xml:space="preserve">De största riskerna i vår verksamhet har vi på </w:t>
      </w:r>
    </w:p>
    <w:p w14:paraId="1DCB3D98" w14:textId="77777777" w:rsidR="00315707" w:rsidRDefault="00315707" w:rsidP="00DB4884">
      <w:pPr>
        <w:spacing w:line="276" w:lineRule="auto"/>
        <w:rPr>
          <w:iCs/>
        </w:rPr>
      </w:pPr>
    </w:p>
    <w:p w14:paraId="61273B5D" w14:textId="79DFE7C4" w:rsidR="00381A8F" w:rsidRPr="00381A8F" w:rsidRDefault="00381A8F" w:rsidP="00DB4884">
      <w:pPr>
        <w:spacing w:line="276" w:lineRule="auto"/>
      </w:pPr>
      <w:r w:rsidRPr="00381A8F">
        <w:rPr>
          <w:iCs/>
        </w:rPr>
        <w:t xml:space="preserve">byggarbetsplatserna – arbete med tunga element, fall från hög höjd, tung trafik, damm samt hög arbetsbelastning för platschefer och arbetsledare. </w:t>
      </w:r>
      <w:r w:rsidRPr="00381A8F">
        <w:t xml:space="preserve"> </w:t>
      </w:r>
    </w:p>
    <w:p w14:paraId="74BAAA06" w14:textId="77777777" w:rsidR="00A726D2" w:rsidRDefault="00A726D2" w:rsidP="00DB4884">
      <w:pPr>
        <w:spacing w:line="276" w:lineRule="auto"/>
      </w:pPr>
    </w:p>
    <w:p w14:paraId="6EF4B8A6" w14:textId="2C8490FB" w:rsidR="00242FD6" w:rsidRDefault="00381A8F" w:rsidP="00DB4884">
      <w:pPr>
        <w:spacing w:line="276" w:lineRule="auto"/>
      </w:pPr>
      <w:r w:rsidRPr="00381A8F">
        <w:t xml:space="preserve">Arbetsmiljöarbetet ska genomsyra alla beslut som fattas och alla aktiviteter som genomförs. </w:t>
      </w:r>
    </w:p>
    <w:p w14:paraId="391D4F2E" w14:textId="3D5CB8BB" w:rsidR="00381A8F" w:rsidRPr="00381A8F" w:rsidRDefault="00381A8F" w:rsidP="00DB4884">
      <w:pPr>
        <w:spacing w:line="276" w:lineRule="auto"/>
      </w:pPr>
      <w:r w:rsidRPr="00381A8F">
        <w:t xml:space="preserve">Vi ska minst uppfylla den arbetsmiljölagstiftning som vi omfattas av och strävar efter att hela tiden förbättra vår arbetsmiljö såväl organisatoriskt och socialt som fysiskt. </w:t>
      </w:r>
    </w:p>
    <w:p w14:paraId="0ABA2A88" w14:textId="77777777" w:rsidR="00242FD6" w:rsidRDefault="00242FD6" w:rsidP="00DB4884">
      <w:pPr>
        <w:spacing w:line="276" w:lineRule="auto"/>
      </w:pPr>
    </w:p>
    <w:p w14:paraId="12312AE0" w14:textId="77777777" w:rsidR="00DB4884" w:rsidRDefault="00DB4884" w:rsidP="00DB4884">
      <w:pPr>
        <w:spacing w:line="276" w:lineRule="auto"/>
      </w:pPr>
    </w:p>
    <w:p w14:paraId="34735CDF" w14:textId="37F6CD5D" w:rsidR="00381A8F" w:rsidRPr="00381A8F" w:rsidRDefault="00381A8F" w:rsidP="00DB4884">
      <w:pPr>
        <w:spacing w:line="276" w:lineRule="auto"/>
      </w:pPr>
      <w:r w:rsidRPr="00381A8F">
        <w:t xml:space="preserve">Vi accepterar ingen form av mobbning eller trakasserier på vår arbetsplats. Vår arbetsmiljö ska präglas av en öppenhet och alla individer ska behandlas jämlikt och med respekt. </w:t>
      </w:r>
    </w:p>
    <w:p w14:paraId="48BEA397" w14:textId="77777777" w:rsidR="00381A8F" w:rsidRPr="00381A8F" w:rsidRDefault="00381A8F" w:rsidP="00DB4884">
      <w:pPr>
        <w:spacing w:line="276" w:lineRule="auto"/>
      </w:pPr>
    </w:p>
    <w:p w14:paraId="5496A3C2" w14:textId="77777777" w:rsidR="00381A8F" w:rsidRPr="00381A8F" w:rsidRDefault="00381A8F" w:rsidP="00DB4884">
      <w:pPr>
        <w:spacing w:line="276" w:lineRule="auto"/>
      </w:pPr>
      <w:r w:rsidRPr="00381A8F">
        <w:t xml:space="preserve">Våra chefer ska ha hög kompetens och vara trygga i att bedriva ett systematiskt arbetsmiljöarbete. Våra medarbetare ska känna att de har inflytande över sitt arbete och sin arbetsmiljö. </w:t>
      </w:r>
    </w:p>
    <w:p w14:paraId="32152364" w14:textId="77777777" w:rsidR="00381A8F" w:rsidRPr="00381A8F" w:rsidRDefault="00381A8F" w:rsidP="00DB4884">
      <w:pPr>
        <w:spacing w:line="276" w:lineRule="auto"/>
      </w:pPr>
    </w:p>
    <w:p w14:paraId="6FFB8BF7" w14:textId="77777777" w:rsidR="00381A8F" w:rsidRPr="00381A8F" w:rsidRDefault="00381A8F" w:rsidP="00DB4884">
      <w:pPr>
        <w:spacing w:line="276" w:lineRule="auto"/>
      </w:pPr>
      <w:r w:rsidRPr="00381A8F">
        <w:t>Vi ska ha en tydlig säkerhetskultur genom att arbeta riskmedvetet. Vårt arbetsmiljöarbete ska främja ett hållbart arbetsliv men också ett hållbart liv utanför arbetet för alla våra medarbetare.</w:t>
      </w:r>
    </w:p>
    <w:p w14:paraId="20357E5D" w14:textId="77777777" w:rsidR="00381A8F" w:rsidRPr="00381A8F" w:rsidRDefault="00381A8F" w:rsidP="00DB4884">
      <w:pPr>
        <w:spacing w:line="276" w:lineRule="auto"/>
      </w:pPr>
    </w:p>
    <w:p w14:paraId="3F3D8489" w14:textId="77777777" w:rsidR="00381A8F" w:rsidRPr="00381A8F" w:rsidRDefault="00381A8F" w:rsidP="00DB4884">
      <w:pPr>
        <w:spacing w:line="276" w:lineRule="auto"/>
      </w:pPr>
      <w:r w:rsidRPr="00381A8F">
        <w:t>Vi har hjälpmedel, både tekniska och administrativa i form av dokumentmallar och checklistor, som främjar en hälsosam och säker arbetsmiljö.</w:t>
      </w:r>
    </w:p>
    <w:p w14:paraId="4D9944C2" w14:textId="668BA92B" w:rsidR="000518F6" w:rsidRDefault="000518F6" w:rsidP="000518F6">
      <w:pPr>
        <w:spacing w:line="360" w:lineRule="auto"/>
      </w:pPr>
    </w:p>
    <w:p w14:paraId="16E5C7C4" w14:textId="082D6853" w:rsidR="00765EFA" w:rsidRDefault="00765EFA" w:rsidP="000518F6">
      <w:pPr>
        <w:spacing w:line="360" w:lineRule="auto"/>
      </w:pPr>
    </w:p>
    <w:p w14:paraId="5107DB85" w14:textId="585C5DF6" w:rsidR="00765EFA" w:rsidRDefault="00765EFA" w:rsidP="000518F6">
      <w:pPr>
        <w:spacing w:line="360" w:lineRule="auto"/>
      </w:pPr>
      <w:r>
        <w:t xml:space="preserve">Linköping </w:t>
      </w:r>
      <w:r w:rsidR="00763916">
        <w:t>20</w:t>
      </w:r>
      <w:r w:rsidR="00DB23B2">
        <w:t>18-09-10</w:t>
      </w:r>
    </w:p>
    <w:p w14:paraId="40680D0F" w14:textId="77777777" w:rsidR="00757107" w:rsidRPr="00CE1E3F" w:rsidRDefault="00757107" w:rsidP="000518F6">
      <w:pPr>
        <w:spacing w:line="360" w:lineRule="auto"/>
      </w:pPr>
    </w:p>
    <w:p w14:paraId="0BEFA20B" w14:textId="77777777" w:rsidR="000518F6" w:rsidRPr="00CE1E3F" w:rsidRDefault="000518F6" w:rsidP="000518F6">
      <w:pPr>
        <w:spacing w:line="360" w:lineRule="auto"/>
      </w:pPr>
      <w:r w:rsidRPr="00CE1E3F">
        <w:t>_____________________________</w:t>
      </w:r>
    </w:p>
    <w:p w14:paraId="03283221" w14:textId="56D61803" w:rsidR="000518F6" w:rsidRDefault="000518F6" w:rsidP="000518F6">
      <w:pPr>
        <w:spacing w:line="360" w:lineRule="auto"/>
      </w:pPr>
      <w:r w:rsidRPr="00CE1E3F">
        <w:t xml:space="preserve">Andreas </w:t>
      </w:r>
      <w:r w:rsidR="00340D46" w:rsidRPr="00CE1E3F">
        <w:t>Aldén</w:t>
      </w:r>
      <w:r w:rsidRPr="00CE1E3F">
        <w:t>, VD</w:t>
      </w:r>
    </w:p>
    <w:p w14:paraId="4158DE81" w14:textId="095CE0C5" w:rsidR="00F35906" w:rsidRDefault="00F35906" w:rsidP="000518F6">
      <w:pPr>
        <w:spacing w:line="360" w:lineRule="auto"/>
      </w:pPr>
    </w:p>
    <w:p w14:paraId="4B279A3E" w14:textId="5B1B05BA" w:rsidR="00F35906" w:rsidRPr="00CE1E3F" w:rsidRDefault="00F35906" w:rsidP="000518F6">
      <w:pPr>
        <w:spacing w:line="360" w:lineRule="auto"/>
      </w:pPr>
      <w:r>
        <w:t xml:space="preserve">Reviderad </w:t>
      </w:r>
      <w:r w:rsidR="00B222E9">
        <w:t>2023-0</w:t>
      </w:r>
      <w:r w:rsidR="003607CC">
        <w:t>4-28</w:t>
      </w:r>
    </w:p>
    <w:p w14:paraId="3817BCF5" w14:textId="2EB5293D" w:rsidR="000518F6" w:rsidRDefault="00F64337" w:rsidP="008567CA">
      <w:pPr>
        <w:spacing w:line="360" w:lineRule="auto"/>
      </w:pPr>
      <w:r>
        <w:t>Reviderad 2025-03-20</w:t>
      </w:r>
    </w:p>
    <w:p w14:paraId="447D5B58" w14:textId="28D598BB" w:rsidR="008567CA" w:rsidRDefault="008567CA" w:rsidP="008567CA">
      <w:pPr>
        <w:spacing w:line="360" w:lineRule="auto"/>
      </w:pPr>
      <w:r>
        <w:t>Reviderad 2025-05-16</w:t>
      </w:r>
    </w:p>
    <w:sectPr w:rsidR="008567CA" w:rsidSect="00DB4884">
      <w:headerReference w:type="default" r:id="rId10"/>
      <w:footerReference w:type="default" r:id="rId11"/>
      <w:pgSz w:w="11906" w:h="16838"/>
      <w:pgMar w:top="1417" w:right="1417" w:bottom="1417" w:left="1417" w:header="567"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ACC90D" w14:textId="77777777" w:rsidR="002240F4" w:rsidRDefault="002240F4" w:rsidP="000518F6">
      <w:r>
        <w:separator/>
      </w:r>
    </w:p>
  </w:endnote>
  <w:endnote w:type="continuationSeparator" w:id="0">
    <w:p w14:paraId="026D1CF6" w14:textId="77777777" w:rsidR="002240F4" w:rsidRDefault="002240F4" w:rsidP="000518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1" w:type="dxa"/>
      <w:tblInd w:w="-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73"/>
      <w:gridCol w:w="851"/>
      <w:gridCol w:w="1984"/>
      <w:gridCol w:w="1843"/>
      <w:gridCol w:w="1276"/>
      <w:gridCol w:w="804"/>
    </w:tblGrid>
    <w:tr w:rsidR="00A45B46" w14:paraId="27AC1A44" w14:textId="77777777" w:rsidTr="00D10C7A">
      <w:trPr>
        <w:cantSplit/>
        <w:trHeight w:val="139"/>
      </w:trPr>
      <w:tc>
        <w:tcPr>
          <w:tcW w:w="3273" w:type="dxa"/>
        </w:tcPr>
        <w:p w14:paraId="755AD6EF" w14:textId="77777777" w:rsidR="00A45B46" w:rsidRDefault="00A45B46" w:rsidP="00A45B46">
          <w:pPr>
            <w:pStyle w:val="Sidfot"/>
            <w:spacing w:before="20" w:after="20"/>
            <w:rPr>
              <w:sz w:val="16"/>
            </w:rPr>
          </w:pPr>
          <w:r>
            <w:rPr>
              <w:sz w:val="16"/>
            </w:rPr>
            <w:t xml:space="preserve">Dokumentnamn </w:t>
          </w:r>
        </w:p>
      </w:tc>
      <w:tc>
        <w:tcPr>
          <w:tcW w:w="851" w:type="dxa"/>
        </w:tcPr>
        <w:p w14:paraId="38F4837D" w14:textId="77777777" w:rsidR="00A45B46" w:rsidRDefault="00A45B46" w:rsidP="00A45B46">
          <w:pPr>
            <w:pStyle w:val="Sidfot"/>
            <w:spacing w:before="20" w:after="20"/>
            <w:jc w:val="center"/>
            <w:rPr>
              <w:sz w:val="16"/>
            </w:rPr>
          </w:pPr>
          <w:r>
            <w:rPr>
              <w:sz w:val="16"/>
            </w:rPr>
            <w:t>Version</w:t>
          </w:r>
        </w:p>
      </w:tc>
      <w:tc>
        <w:tcPr>
          <w:tcW w:w="1984" w:type="dxa"/>
        </w:tcPr>
        <w:p w14:paraId="17652535" w14:textId="77777777" w:rsidR="00A45B46" w:rsidRDefault="00A45B46" w:rsidP="00A45B46">
          <w:pPr>
            <w:pStyle w:val="Sidfot"/>
            <w:spacing w:before="20" w:after="20"/>
            <w:jc w:val="center"/>
            <w:rPr>
              <w:sz w:val="16"/>
            </w:rPr>
          </w:pPr>
          <w:r>
            <w:rPr>
              <w:sz w:val="16"/>
            </w:rPr>
            <w:t>Upprättat datum / sign.</w:t>
          </w:r>
        </w:p>
      </w:tc>
      <w:tc>
        <w:tcPr>
          <w:tcW w:w="1843" w:type="dxa"/>
        </w:tcPr>
        <w:p w14:paraId="1E513115" w14:textId="77777777" w:rsidR="00A45B46" w:rsidRDefault="00A45B46" w:rsidP="00A45B46">
          <w:pPr>
            <w:pStyle w:val="Sidfot"/>
            <w:spacing w:before="20" w:after="20"/>
            <w:ind w:left="34" w:hanging="34"/>
            <w:jc w:val="center"/>
            <w:rPr>
              <w:sz w:val="16"/>
            </w:rPr>
          </w:pPr>
          <w:r>
            <w:rPr>
              <w:sz w:val="16"/>
            </w:rPr>
            <w:t>Reviderat datum/sign.</w:t>
          </w:r>
        </w:p>
      </w:tc>
      <w:tc>
        <w:tcPr>
          <w:tcW w:w="1276" w:type="dxa"/>
        </w:tcPr>
        <w:p w14:paraId="2BD4A967" w14:textId="77777777" w:rsidR="00A45B46" w:rsidRDefault="00A45B46" w:rsidP="00A45B46">
          <w:pPr>
            <w:pStyle w:val="Sidfot"/>
            <w:spacing w:before="20" w:after="20"/>
            <w:ind w:left="-108"/>
            <w:jc w:val="center"/>
            <w:rPr>
              <w:sz w:val="16"/>
            </w:rPr>
          </w:pPr>
          <w:r>
            <w:rPr>
              <w:sz w:val="16"/>
            </w:rPr>
            <w:t>Godkänt sign.</w:t>
          </w:r>
        </w:p>
      </w:tc>
      <w:tc>
        <w:tcPr>
          <w:tcW w:w="804" w:type="dxa"/>
          <w:vMerge w:val="restart"/>
          <w:vAlign w:val="center"/>
        </w:tcPr>
        <w:p w14:paraId="1873A5CB" w14:textId="77777777" w:rsidR="00A45B46" w:rsidRDefault="00A45B46" w:rsidP="00A45B46">
          <w:pPr>
            <w:pStyle w:val="Sidfot"/>
            <w:spacing w:before="40" w:after="40"/>
            <w:ind w:left="-108"/>
            <w:jc w:val="center"/>
          </w:pPr>
        </w:p>
      </w:tc>
    </w:tr>
    <w:tr w:rsidR="00A45B46" w:rsidRPr="00B9058B" w14:paraId="425C3D2F" w14:textId="77777777" w:rsidTr="00D10C7A">
      <w:trPr>
        <w:cantSplit/>
        <w:trHeight w:val="271"/>
      </w:trPr>
      <w:tc>
        <w:tcPr>
          <w:tcW w:w="3273" w:type="dxa"/>
        </w:tcPr>
        <w:p w14:paraId="10785B0D" w14:textId="0506E14D" w:rsidR="00A45B46" w:rsidRPr="00F95351" w:rsidRDefault="00B30730" w:rsidP="00A45B46">
          <w:pPr>
            <w:pStyle w:val="Sidfot"/>
            <w:spacing w:before="20" w:after="20"/>
            <w:rPr>
              <w:rFonts w:cs="Arial"/>
              <w:sz w:val="16"/>
              <w:szCs w:val="16"/>
            </w:rPr>
          </w:pPr>
          <w:bookmarkStart w:id="0" w:name="_Hlk153336049"/>
          <w:r>
            <w:rPr>
              <w:rFonts w:cs="Arial"/>
              <w:bCs/>
              <w:sz w:val="16"/>
              <w:szCs w:val="16"/>
            </w:rPr>
            <w:t>Kvalitet-, miljö och arbetsmiljöpolicy</w:t>
          </w:r>
        </w:p>
      </w:tc>
      <w:tc>
        <w:tcPr>
          <w:tcW w:w="851" w:type="dxa"/>
        </w:tcPr>
        <w:p w14:paraId="7449CBF9" w14:textId="77777777" w:rsidR="00A45B46" w:rsidRPr="00B9058B" w:rsidRDefault="00A45B46" w:rsidP="00A45B46">
          <w:pPr>
            <w:pStyle w:val="Sidfot"/>
            <w:jc w:val="center"/>
            <w:rPr>
              <w:sz w:val="16"/>
            </w:rPr>
          </w:pPr>
          <w:r>
            <w:rPr>
              <w:sz w:val="16"/>
            </w:rPr>
            <w:t>1</w:t>
          </w:r>
        </w:p>
      </w:tc>
      <w:tc>
        <w:tcPr>
          <w:tcW w:w="1984" w:type="dxa"/>
        </w:tcPr>
        <w:p w14:paraId="4E230FE2" w14:textId="28DDC3DE" w:rsidR="00A45B46" w:rsidRPr="009208B3" w:rsidRDefault="007343D4" w:rsidP="00A45B46">
          <w:pPr>
            <w:pStyle w:val="Sidfot"/>
            <w:spacing w:before="20" w:after="20"/>
            <w:jc w:val="center"/>
            <w:rPr>
              <w:rFonts w:cs="Arial"/>
              <w:sz w:val="16"/>
              <w:szCs w:val="16"/>
            </w:rPr>
          </w:pPr>
          <w:r>
            <w:rPr>
              <w:rFonts w:cs="Arial"/>
              <w:sz w:val="16"/>
              <w:szCs w:val="16"/>
            </w:rPr>
            <w:t>2018-09-10</w:t>
          </w:r>
          <w:r w:rsidR="00DB23B2">
            <w:rPr>
              <w:rFonts w:cs="Arial"/>
              <w:sz w:val="16"/>
              <w:szCs w:val="16"/>
            </w:rPr>
            <w:t>/KK</w:t>
          </w:r>
        </w:p>
      </w:tc>
      <w:tc>
        <w:tcPr>
          <w:tcW w:w="1843" w:type="dxa"/>
        </w:tcPr>
        <w:p w14:paraId="322537D4" w14:textId="77777777" w:rsidR="00A45B46" w:rsidRPr="009208B3" w:rsidRDefault="00A45B46" w:rsidP="00A45B46">
          <w:pPr>
            <w:pStyle w:val="Sidfot"/>
            <w:spacing w:before="20" w:after="20"/>
            <w:jc w:val="center"/>
            <w:rPr>
              <w:rFonts w:cs="Arial"/>
              <w:sz w:val="16"/>
              <w:szCs w:val="16"/>
            </w:rPr>
          </w:pPr>
        </w:p>
      </w:tc>
      <w:tc>
        <w:tcPr>
          <w:tcW w:w="1276" w:type="dxa"/>
        </w:tcPr>
        <w:p w14:paraId="58DB9AFA" w14:textId="77777777" w:rsidR="00A45B46" w:rsidRPr="009208B3" w:rsidRDefault="00A45B46" w:rsidP="00A45B46">
          <w:pPr>
            <w:pStyle w:val="Sidfot"/>
            <w:spacing w:before="20" w:after="20"/>
            <w:jc w:val="center"/>
            <w:rPr>
              <w:rFonts w:cs="Arial"/>
              <w:sz w:val="16"/>
              <w:szCs w:val="16"/>
            </w:rPr>
          </w:pPr>
          <w:r>
            <w:rPr>
              <w:rFonts w:cs="Arial"/>
              <w:sz w:val="16"/>
              <w:szCs w:val="16"/>
            </w:rPr>
            <w:t>AA/KK</w:t>
          </w:r>
        </w:p>
      </w:tc>
      <w:tc>
        <w:tcPr>
          <w:tcW w:w="804" w:type="dxa"/>
          <w:vMerge/>
        </w:tcPr>
        <w:p w14:paraId="7BD5564A" w14:textId="77777777" w:rsidR="00A45B46" w:rsidRPr="00B9058B" w:rsidRDefault="00A45B46" w:rsidP="00A45B46">
          <w:pPr>
            <w:pStyle w:val="Sidhuvud"/>
            <w:spacing w:before="20" w:after="20"/>
            <w:ind w:left="-108"/>
            <w:jc w:val="center"/>
          </w:pPr>
        </w:p>
      </w:tc>
    </w:tr>
    <w:bookmarkEnd w:id="0"/>
  </w:tbl>
  <w:p w14:paraId="08D605A0" w14:textId="77777777" w:rsidR="00CA2AA6" w:rsidRDefault="00CA2AA6" w:rsidP="00A45B46">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8A91FB" w14:textId="77777777" w:rsidR="002240F4" w:rsidRDefault="002240F4" w:rsidP="000518F6">
      <w:r>
        <w:separator/>
      </w:r>
    </w:p>
  </w:footnote>
  <w:footnote w:type="continuationSeparator" w:id="0">
    <w:p w14:paraId="21CA9116" w14:textId="77777777" w:rsidR="002240F4" w:rsidRDefault="002240F4" w:rsidP="000518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DC66E" w14:textId="77777777" w:rsidR="00462FFD" w:rsidRDefault="00462FFD" w:rsidP="00462FFD">
    <w:pPr>
      <w:rPr>
        <w:noProof/>
      </w:rPr>
    </w:pPr>
    <w:r>
      <w:rPr>
        <w:rFonts w:cs="Arial"/>
        <w:noProof/>
        <w:sz w:val="52"/>
        <w:szCs w:val="52"/>
      </w:rPr>
      <w:drawing>
        <wp:anchor distT="0" distB="0" distL="114300" distR="114300" simplePos="0" relativeHeight="251659264" behindDoc="0" locked="0" layoutInCell="1" allowOverlap="1" wp14:anchorId="2EBEC493" wp14:editId="68DC8AD7">
          <wp:simplePos x="0" y="0"/>
          <wp:positionH relativeFrom="margin">
            <wp:align>left</wp:align>
          </wp:positionH>
          <wp:positionV relativeFrom="paragraph">
            <wp:posOffset>81280</wp:posOffset>
          </wp:positionV>
          <wp:extent cx="1676400" cy="592631"/>
          <wp:effectExtent l="0" t="0" r="0" b="0"/>
          <wp:wrapNone/>
          <wp:docPr id="1" name="Bildobjekt 1" descr="En bild som visar Teckensnitt, logotyp, Grafik, skärmbild&#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Teckensnitt, logotyp, Grafik, skärmbild&#10;&#10;Automatiskt genererad beskrivni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76400" cy="592631"/>
                  </a:xfrm>
                  <a:prstGeom prst="rect">
                    <a:avLst/>
                  </a:prstGeom>
                </pic:spPr>
              </pic:pic>
            </a:graphicData>
          </a:graphic>
          <wp14:sizeRelH relativeFrom="margin">
            <wp14:pctWidth>0</wp14:pctWidth>
          </wp14:sizeRelH>
          <wp14:sizeRelV relativeFrom="margin">
            <wp14:pctHeight>0</wp14:pctHeight>
          </wp14:sizeRelV>
        </wp:anchor>
      </w:drawing>
    </w:r>
    <w:r w:rsidR="00E55584">
      <w:rPr>
        <w:noProof/>
      </w:rPr>
      <w:t xml:space="preserve">                                              </w:t>
    </w:r>
  </w:p>
  <w:p w14:paraId="34CAAB27" w14:textId="32F302F1" w:rsidR="00E55584" w:rsidRPr="00E55584" w:rsidRDefault="00462FFD" w:rsidP="00462FFD">
    <w:pPr>
      <w:rPr>
        <w:rFonts w:cs="Arial"/>
        <w:bCs/>
        <w:sz w:val="36"/>
        <w:szCs w:val="36"/>
      </w:rPr>
    </w:pPr>
    <w:r>
      <w:rPr>
        <w:noProof/>
      </w:rPr>
      <w:t xml:space="preserve">                                              </w:t>
    </w:r>
    <w:r w:rsidR="00E55584" w:rsidRPr="00E55584">
      <w:rPr>
        <w:rFonts w:cs="Arial"/>
        <w:bCs/>
        <w:sz w:val="36"/>
        <w:szCs w:val="36"/>
      </w:rPr>
      <w:t>POLICY</w:t>
    </w:r>
    <w:r w:rsidR="00DB4884">
      <w:rPr>
        <w:rFonts w:cs="Arial"/>
      </w:rPr>
      <w:t xml:space="preserve"> </w:t>
    </w:r>
    <w:r w:rsidR="00DE2084" w:rsidRPr="00E55584">
      <w:rPr>
        <w:rFonts w:cs="Arial"/>
        <w:bCs/>
        <w:sz w:val="36"/>
        <w:szCs w:val="36"/>
      </w:rPr>
      <w:t>KVALITET-</w:t>
    </w:r>
    <w:r w:rsidR="001F7497" w:rsidRPr="00E55584">
      <w:rPr>
        <w:rFonts w:cs="Arial"/>
        <w:bCs/>
        <w:sz w:val="36"/>
        <w:szCs w:val="36"/>
      </w:rPr>
      <w:t>,</w:t>
    </w:r>
    <w:r w:rsidR="00DE2084" w:rsidRPr="00E55584">
      <w:rPr>
        <w:rFonts w:cs="Arial"/>
        <w:bCs/>
        <w:sz w:val="36"/>
        <w:szCs w:val="36"/>
      </w:rPr>
      <w:t xml:space="preserve"> MIILJÖ</w:t>
    </w:r>
    <w:r w:rsidR="001F7497" w:rsidRPr="00E55584">
      <w:rPr>
        <w:rFonts w:cs="Arial"/>
        <w:bCs/>
        <w:sz w:val="36"/>
        <w:szCs w:val="36"/>
      </w:rPr>
      <w:t>-</w:t>
    </w:r>
    <w:r w:rsidR="00DE2084" w:rsidRPr="00E55584">
      <w:rPr>
        <w:rFonts w:cs="Arial"/>
        <w:bCs/>
        <w:sz w:val="36"/>
        <w:szCs w:val="36"/>
      </w:rPr>
      <w:t xml:space="preserve"> </w:t>
    </w:r>
  </w:p>
  <w:p w14:paraId="663E6D89" w14:textId="2FC4B42A" w:rsidR="000518F6" w:rsidRPr="00E55584" w:rsidRDefault="00E55584" w:rsidP="00462FFD">
    <w:pPr>
      <w:rPr>
        <w:rFonts w:cs="Arial"/>
        <w:b/>
        <w:sz w:val="28"/>
      </w:rPr>
    </w:pPr>
    <w:r w:rsidRPr="00E55584">
      <w:rPr>
        <w:rFonts w:cs="Arial"/>
        <w:bCs/>
        <w:sz w:val="36"/>
        <w:szCs w:val="36"/>
      </w:rPr>
      <w:t xml:space="preserve">                            </w:t>
    </w:r>
    <w:r w:rsidR="00DE2084" w:rsidRPr="00E55584">
      <w:rPr>
        <w:rFonts w:cs="Arial"/>
        <w:bCs/>
        <w:sz w:val="36"/>
        <w:szCs w:val="36"/>
      </w:rPr>
      <w:t>OCH</w:t>
    </w:r>
    <w:r w:rsidRPr="00E55584">
      <w:rPr>
        <w:rFonts w:cs="Arial"/>
        <w:bCs/>
        <w:sz w:val="36"/>
        <w:szCs w:val="36"/>
      </w:rPr>
      <w:t xml:space="preserve"> </w:t>
    </w:r>
    <w:r w:rsidR="00DE2084" w:rsidRPr="00E55584">
      <w:rPr>
        <w:rFonts w:cs="Arial"/>
        <w:bCs/>
        <w:sz w:val="36"/>
        <w:szCs w:val="36"/>
      </w:rPr>
      <w:t>ARBETSMILJÖ</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7B2065"/>
    <w:multiLevelType w:val="hybridMultilevel"/>
    <w:tmpl w:val="E540683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792B4358"/>
    <w:multiLevelType w:val="hybridMultilevel"/>
    <w:tmpl w:val="767036A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514566203">
    <w:abstractNumId w:val="0"/>
  </w:num>
  <w:num w:numId="2" w16cid:durableId="10318767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18F6"/>
    <w:rsid w:val="000104C2"/>
    <w:rsid w:val="000164AA"/>
    <w:rsid w:val="000518F6"/>
    <w:rsid w:val="00071A2F"/>
    <w:rsid w:val="00081389"/>
    <w:rsid w:val="00090EC9"/>
    <w:rsid w:val="000F2225"/>
    <w:rsid w:val="00115A99"/>
    <w:rsid w:val="00133A9D"/>
    <w:rsid w:val="00171FDB"/>
    <w:rsid w:val="001F7497"/>
    <w:rsid w:val="0021214E"/>
    <w:rsid w:val="002240F4"/>
    <w:rsid w:val="00242FD6"/>
    <w:rsid w:val="00296129"/>
    <w:rsid w:val="002A3869"/>
    <w:rsid w:val="002D6F4B"/>
    <w:rsid w:val="002F0829"/>
    <w:rsid w:val="00315707"/>
    <w:rsid w:val="00340D46"/>
    <w:rsid w:val="00354B43"/>
    <w:rsid w:val="003607CC"/>
    <w:rsid w:val="00373BCA"/>
    <w:rsid w:val="003756B6"/>
    <w:rsid w:val="00381A8F"/>
    <w:rsid w:val="00395836"/>
    <w:rsid w:val="003B696D"/>
    <w:rsid w:val="0043678E"/>
    <w:rsid w:val="00446AC0"/>
    <w:rsid w:val="00454042"/>
    <w:rsid w:val="00462FFD"/>
    <w:rsid w:val="004D0650"/>
    <w:rsid w:val="004D559C"/>
    <w:rsid w:val="0052116B"/>
    <w:rsid w:val="00552D92"/>
    <w:rsid w:val="00556917"/>
    <w:rsid w:val="005B3E22"/>
    <w:rsid w:val="005B6137"/>
    <w:rsid w:val="005D2040"/>
    <w:rsid w:val="00650422"/>
    <w:rsid w:val="006E18A9"/>
    <w:rsid w:val="006E32FB"/>
    <w:rsid w:val="00701A6A"/>
    <w:rsid w:val="00707DEA"/>
    <w:rsid w:val="007343D4"/>
    <w:rsid w:val="00757107"/>
    <w:rsid w:val="00763916"/>
    <w:rsid w:val="00765EFA"/>
    <w:rsid w:val="00767A2E"/>
    <w:rsid w:val="007C4488"/>
    <w:rsid w:val="007D67D6"/>
    <w:rsid w:val="00816CA5"/>
    <w:rsid w:val="00841C89"/>
    <w:rsid w:val="00855291"/>
    <w:rsid w:val="008567CA"/>
    <w:rsid w:val="0086155E"/>
    <w:rsid w:val="00885C08"/>
    <w:rsid w:val="008C308E"/>
    <w:rsid w:val="008F6238"/>
    <w:rsid w:val="009158B7"/>
    <w:rsid w:val="00921854"/>
    <w:rsid w:val="00927D7D"/>
    <w:rsid w:val="009572D6"/>
    <w:rsid w:val="009C378C"/>
    <w:rsid w:val="009F2131"/>
    <w:rsid w:val="00A0135E"/>
    <w:rsid w:val="00A44997"/>
    <w:rsid w:val="00A45B46"/>
    <w:rsid w:val="00A726D2"/>
    <w:rsid w:val="00A84717"/>
    <w:rsid w:val="00A86B11"/>
    <w:rsid w:val="00A92B74"/>
    <w:rsid w:val="00AA1D52"/>
    <w:rsid w:val="00AE4137"/>
    <w:rsid w:val="00B123BC"/>
    <w:rsid w:val="00B222E9"/>
    <w:rsid w:val="00B30730"/>
    <w:rsid w:val="00B71BAB"/>
    <w:rsid w:val="00BB2694"/>
    <w:rsid w:val="00BB56F8"/>
    <w:rsid w:val="00C353AB"/>
    <w:rsid w:val="00C56A77"/>
    <w:rsid w:val="00C74041"/>
    <w:rsid w:val="00CA2AA6"/>
    <w:rsid w:val="00CC7E29"/>
    <w:rsid w:val="00CF3F43"/>
    <w:rsid w:val="00D174C3"/>
    <w:rsid w:val="00D27229"/>
    <w:rsid w:val="00D41354"/>
    <w:rsid w:val="00D6142D"/>
    <w:rsid w:val="00DB23B2"/>
    <w:rsid w:val="00DB4884"/>
    <w:rsid w:val="00DE2084"/>
    <w:rsid w:val="00E31254"/>
    <w:rsid w:val="00E339D1"/>
    <w:rsid w:val="00E4182D"/>
    <w:rsid w:val="00E46497"/>
    <w:rsid w:val="00E55584"/>
    <w:rsid w:val="00ED7FD3"/>
    <w:rsid w:val="00F02F64"/>
    <w:rsid w:val="00F35906"/>
    <w:rsid w:val="00F435CB"/>
    <w:rsid w:val="00F64337"/>
    <w:rsid w:val="00FD3432"/>
    <w:rsid w:val="00FD79B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C966AA"/>
  <w15:chartTrackingRefBased/>
  <w15:docId w15:val="{F5C4975A-A101-4BE4-91D2-04D570518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18F6"/>
    <w:pPr>
      <w:spacing w:after="0" w:line="240" w:lineRule="auto"/>
    </w:pPr>
    <w:rPr>
      <w:rFonts w:ascii="Arial" w:eastAsia="Times New Roman" w:hAnsi="Arial" w:cs="Times New Roman"/>
      <w:szCs w:val="20"/>
      <w:lang w:eastAsia="sv-SE"/>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00518F6"/>
    <w:pPr>
      <w:ind w:left="720"/>
      <w:contextualSpacing/>
    </w:pPr>
  </w:style>
  <w:style w:type="paragraph" w:styleId="Sidhuvud">
    <w:name w:val="header"/>
    <w:basedOn w:val="Normal"/>
    <w:link w:val="SidhuvudChar"/>
    <w:unhideWhenUsed/>
    <w:rsid w:val="000518F6"/>
    <w:pPr>
      <w:tabs>
        <w:tab w:val="center" w:pos="4536"/>
        <w:tab w:val="right" w:pos="9072"/>
      </w:tabs>
    </w:pPr>
  </w:style>
  <w:style w:type="character" w:customStyle="1" w:styleId="SidhuvudChar">
    <w:name w:val="Sidhuvud Char"/>
    <w:basedOn w:val="Standardstycketeckensnitt"/>
    <w:link w:val="Sidhuvud"/>
    <w:uiPriority w:val="99"/>
    <w:rsid w:val="000518F6"/>
    <w:rPr>
      <w:rFonts w:ascii="Arial" w:eastAsia="Times New Roman" w:hAnsi="Arial" w:cs="Times New Roman"/>
      <w:szCs w:val="20"/>
      <w:lang w:eastAsia="sv-SE"/>
    </w:rPr>
  </w:style>
  <w:style w:type="paragraph" w:styleId="Sidfot">
    <w:name w:val="footer"/>
    <w:basedOn w:val="Normal"/>
    <w:link w:val="SidfotChar"/>
    <w:unhideWhenUsed/>
    <w:rsid w:val="000518F6"/>
    <w:pPr>
      <w:tabs>
        <w:tab w:val="center" w:pos="4536"/>
        <w:tab w:val="right" w:pos="9072"/>
      </w:tabs>
    </w:pPr>
  </w:style>
  <w:style w:type="character" w:customStyle="1" w:styleId="SidfotChar">
    <w:name w:val="Sidfot Char"/>
    <w:basedOn w:val="Standardstycketeckensnitt"/>
    <w:link w:val="Sidfot"/>
    <w:rsid w:val="000518F6"/>
    <w:rPr>
      <w:rFonts w:ascii="Arial" w:eastAsia="Times New Roman" w:hAnsi="Arial" w:cs="Times New Roman"/>
      <w:szCs w:val="20"/>
      <w:lang w:eastAsia="sv-SE"/>
    </w:rPr>
  </w:style>
  <w:style w:type="paragraph" w:customStyle="1" w:styleId="Sidhuvudrubrik">
    <w:name w:val="Sidhuvud rubrik"/>
    <w:basedOn w:val="Sidhuvud"/>
    <w:rsid w:val="000518F6"/>
    <w:pPr>
      <w:jc w:val="right"/>
    </w:pPr>
    <w:rPr>
      <w:b/>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7347982">
      <w:bodyDiv w:val="1"/>
      <w:marLeft w:val="0"/>
      <w:marRight w:val="0"/>
      <w:marTop w:val="0"/>
      <w:marBottom w:val="0"/>
      <w:divBdr>
        <w:top w:val="none" w:sz="0" w:space="0" w:color="auto"/>
        <w:left w:val="none" w:sz="0" w:space="0" w:color="auto"/>
        <w:bottom w:val="none" w:sz="0" w:space="0" w:color="auto"/>
        <w:right w:val="none" w:sz="0" w:space="0" w:color="auto"/>
      </w:divBdr>
    </w:div>
    <w:div w:id="768892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B7BEF21CEF6042A6976E3F6568A772" ma:contentTypeVersion="12" ma:contentTypeDescription="Skapa ett nytt dokument." ma:contentTypeScope="" ma:versionID="36c8f612219acfe2264f76009488eb10">
  <xsd:schema xmlns:xsd="http://www.w3.org/2001/XMLSchema" xmlns:xs="http://www.w3.org/2001/XMLSchema" xmlns:p="http://schemas.microsoft.com/office/2006/metadata/properties" xmlns:ns2="3b38d4a9-1ce8-43e0-ba75-45861cc031ca" xmlns:ns3="527d8823-4892-45c9-b616-c9a37d0e5911" targetNamespace="http://schemas.microsoft.com/office/2006/metadata/properties" ma:root="true" ma:fieldsID="5f62f78dcbab1456ce02f3779ed53575" ns2:_="" ns3:_="">
    <xsd:import namespace="3b38d4a9-1ce8-43e0-ba75-45861cc031ca"/>
    <xsd:import namespace="527d8823-4892-45c9-b616-c9a37d0e591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38d4a9-1ce8-43e0-ba75-45861cc031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Bildmarkeringar" ma:readOnly="false" ma:fieldId="{5cf76f15-5ced-4ddc-b409-7134ff3c332f}" ma:taxonomyMulti="true" ma:sspId="9f7986a3-a9d2-4f41-82b7-20d15f5ac02d"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27d8823-4892-45c9-b616-c9a37d0e5911" elementFormDefault="qualified">
    <xsd:import namespace="http://schemas.microsoft.com/office/2006/documentManagement/types"/>
    <xsd:import namespace="http://schemas.microsoft.com/office/infopath/2007/PartnerControls"/>
    <xsd:element name="SharedWithUsers" ma:index="10"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lat med information" ma:internalName="SharedWithDetails" ma:readOnly="true">
      <xsd:simpleType>
        <xsd:restriction base="dms:Note">
          <xsd:maxLength value="255"/>
        </xsd:restriction>
      </xsd:simpleType>
    </xsd:element>
    <xsd:element name="TaxCatchAll" ma:index="14" nillable="true" ma:displayName="Taxonomy Catch All Column" ma:hidden="true" ma:list="{10423d04-1135-40fd-9b60-c90e4e78609f}" ma:internalName="TaxCatchAll" ma:showField="CatchAllData" ma:web="527d8823-4892-45c9-b616-c9a37d0e591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27d8823-4892-45c9-b616-c9a37d0e5911" xsi:nil="true"/>
    <lcf76f155ced4ddcb4097134ff3c332f xmlns="3b38d4a9-1ce8-43e0-ba75-45861cc031c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789EA0A-F711-4439-B71C-97B17EC673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38d4a9-1ce8-43e0-ba75-45861cc031ca"/>
    <ds:schemaRef ds:uri="527d8823-4892-45c9-b616-c9a37d0e591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8B5C1E-1B08-4D3B-BC17-895E9D0451AF}">
  <ds:schemaRefs>
    <ds:schemaRef ds:uri="http://schemas.microsoft.com/office/2006/metadata/properties"/>
    <ds:schemaRef ds:uri="http://schemas.microsoft.com/office/infopath/2007/PartnerControls"/>
    <ds:schemaRef ds:uri="527d8823-4892-45c9-b616-c9a37d0e5911"/>
    <ds:schemaRef ds:uri="3b38d4a9-1ce8-43e0-ba75-45861cc031ca"/>
  </ds:schemaRefs>
</ds:datastoreItem>
</file>

<file path=customXml/itemProps3.xml><?xml version="1.0" encoding="utf-8"?>
<ds:datastoreItem xmlns:ds="http://schemas.openxmlformats.org/officeDocument/2006/customXml" ds:itemID="{0D5302D7-BA31-4AB2-987C-62752021F4B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Pages>
  <Words>656</Words>
  <Characters>3482</Characters>
  <Application>Microsoft Office Word</Application>
  <DocSecurity>0</DocSecurity>
  <Lines>29</Lines>
  <Paragraphs>8</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4130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Frida Säflund</dc:creator>
  <cp:keywords/>
  <dc:description/>
  <cp:lastModifiedBy>Frida Säflund</cp:lastModifiedBy>
  <cp:revision>98</cp:revision>
  <dcterms:created xsi:type="dcterms:W3CDTF">2023-01-20T13:10:00Z</dcterms:created>
  <dcterms:modified xsi:type="dcterms:W3CDTF">2025-05-16T12:51:00Z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0x01010063B7BEF21CEF6042A6976E3F6568A772</vt:lpwstr>
  </property>
  <property fmtid="{D5CDD505-2E9C-101B-9397-08002B2CF9AE}" pid="3" name="Order">
    <vt:r8>6600</vt:r8>
  </property>
  <property fmtid="{D5CDD505-2E9C-101B-9397-08002B2CF9AE}" pid="4" name="MediaServiceImageTags">
    <vt:lpwstr/>
  </property>
</Properties>
</file>